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B9D" w:rsidRDefault="00033B9D" w:rsidP="00033B9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33B9D" w:rsidRDefault="00033B9D" w:rsidP="00033B9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62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Муниципальное бюджетное дошкольное образовательной учреждение </w:t>
      </w:r>
    </w:p>
    <w:p w:rsidR="00033B9D" w:rsidRDefault="00033B9D" w:rsidP="00033B9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62F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«Детский сад №67» (МБДОУ «Детский сад №67»)</w:t>
      </w:r>
    </w:p>
    <w:p w:rsidR="00033B9D" w:rsidRDefault="00033B9D" w:rsidP="00BB0E8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33B9D" w:rsidRDefault="00033B9D" w:rsidP="00BB0E8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33B9D" w:rsidRDefault="00033B9D" w:rsidP="00BB0E8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33B9D" w:rsidRDefault="00033B9D" w:rsidP="00BB0E8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33B9D" w:rsidRDefault="00033B9D" w:rsidP="00BB0E8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33B9D" w:rsidRDefault="00033B9D" w:rsidP="00BB0E8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33B9D" w:rsidRDefault="00033B9D" w:rsidP="00BB0E8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33B9D" w:rsidRDefault="00033B9D" w:rsidP="00BB0E8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33B9D" w:rsidRDefault="00033B9D" w:rsidP="00BB0E8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33B9D" w:rsidRDefault="00033B9D" w:rsidP="00BB0E8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33B9D" w:rsidRDefault="00033B9D" w:rsidP="00BB0E8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BB0E8A" w:rsidRPr="00BB0E8A" w:rsidRDefault="00033B9D" w:rsidP="00BB0E8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Круглый стол</w:t>
      </w:r>
    </w:p>
    <w:p w:rsidR="00BB0E8A" w:rsidRDefault="00BB0E8A" w:rsidP="00BB0E8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  <w:r w:rsidRPr="00BB0E8A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  <w:t>«Качество современного педагога ДОУ»</w:t>
      </w:r>
    </w:p>
    <w:p w:rsidR="00033B9D" w:rsidRDefault="00033B9D" w:rsidP="00BB0E8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33B9D" w:rsidRDefault="00033B9D" w:rsidP="00BB0E8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33B9D" w:rsidRDefault="00033B9D" w:rsidP="00BB0E8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33B9D" w:rsidRDefault="00033B9D" w:rsidP="00BB0E8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33B9D" w:rsidRDefault="00033B9D" w:rsidP="00BB0E8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33B9D" w:rsidRDefault="00033B9D" w:rsidP="00BB0E8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33B9D" w:rsidRDefault="00033B9D" w:rsidP="00BB0E8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33B9D" w:rsidRDefault="00033B9D" w:rsidP="00BB0E8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33B9D" w:rsidRDefault="00033B9D" w:rsidP="00BB0E8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033B9D" w:rsidRPr="004762FC" w:rsidRDefault="00033B9D" w:rsidP="00033B9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033B9D" w:rsidRPr="004762FC" w:rsidRDefault="00033B9D" w:rsidP="00033B9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6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Составила: </w:t>
      </w:r>
      <w:proofErr w:type="spellStart"/>
      <w:r w:rsidRPr="00476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Шефер</w:t>
      </w:r>
      <w:proofErr w:type="spellEnd"/>
      <w:r w:rsidRPr="00476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Н.Ю., </w:t>
      </w:r>
    </w:p>
    <w:p w:rsidR="00033B9D" w:rsidRPr="004762FC" w:rsidRDefault="00033B9D" w:rsidP="00033B9D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6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старший воспитатель</w:t>
      </w:r>
    </w:p>
    <w:p w:rsidR="00033B9D" w:rsidRPr="004762FC" w:rsidRDefault="00033B9D" w:rsidP="00033B9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033B9D" w:rsidRPr="004762FC" w:rsidRDefault="00033B9D" w:rsidP="00033B9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033B9D" w:rsidRPr="004762FC" w:rsidRDefault="00033B9D" w:rsidP="00033B9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033B9D" w:rsidRPr="004762FC" w:rsidRDefault="00033B9D" w:rsidP="00033B9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033B9D" w:rsidRPr="004762FC" w:rsidRDefault="00033B9D" w:rsidP="00033B9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033B9D" w:rsidRPr="004762FC" w:rsidRDefault="00033B9D" w:rsidP="00033B9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033B9D" w:rsidRPr="004762FC" w:rsidRDefault="00033B9D" w:rsidP="00033B9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033B9D" w:rsidRPr="004762FC" w:rsidRDefault="00033B9D" w:rsidP="00033B9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033B9D" w:rsidRPr="004762FC" w:rsidRDefault="00033B9D" w:rsidP="00033B9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</w:p>
    <w:p w:rsidR="00033B9D" w:rsidRPr="004762FC" w:rsidRDefault="00033B9D" w:rsidP="00033B9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762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Барнаул, 2018</w:t>
      </w:r>
    </w:p>
    <w:p w:rsidR="00033B9D" w:rsidRDefault="00033B9D" w:rsidP="00BB0E8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BB0E8A" w:rsidRPr="00BB0E8A" w:rsidRDefault="00BB0E8A" w:rsidP="00033B9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BB0E8A" w:rsidRPr="00BB0E8A" w:rsidRDefault="00BB0E8A" w:rsidP="00BB0E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E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lastRenderedPageBreak/>
        <w:t>Современный воспитатель</w:t>
      </w:r>
      <w:r w:rsidRPr="00BB0E8A">
        <w:rPr>
          <w:rFonts w:ascii="Times New Roman" w:eastAsia="Times New Roman" w:hAnsi="Times New Roman" w:cs="Times New Roman"/>
          <w:sz w:val="28"/>
          <w:szCs w:val="28"/>
          <w:lang w:eastAsia="ru-RU"/>
        </w:rPr>
        <w:t> - это грамотный специалист, разбирающийся в многообразии программ и методических разработок, эрудированный человек. Это и хороший психолог, способный вникнуть в сложную систему взаимоотношений детей и их родителей. Это и чуткий, всегда готовый к сотрудничеству и взаимопомощи коллега, умеющий работать в коллективе единомышленников. Постоянное самообразование, поиск новых путей и методов работы с детьми и при этом использование лучшего педагогического опыта - все это отличает </w:t>
      </w:r>
      <w:r w:rsidRPr="00BB0E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современного воспитателя</w:t>
      </w:r>
      <w:r w:rsidRPr="00BB0E8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делает нашу профессию интересной, социально востребованной.</w:t>
      </w:r>
    </w:p>
    <w:p w:rsidR="00BB0E8A" w:rsidRPr="00BB0E8A" w:rsidRDefault="00BB0E8A" w:rsidP="00BB0E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Известный педагог-новатор Ш. </w:t>
      </w:r>
      <w:proofErr w:type="spellStart"/>
      <w:r w:rsidRPr="00BB0E8A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Амонашвили</w:t>
      </w:r>
      <w:proofErr w:type="spellEnd"/>
      <w:r w:rsidRPr="00BB0E8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B0E8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говорил</w:t>
      </w:r>
      <w:r w:rsidRPr="00BB0E8A">
        <w:rPr>
          <w:rFonts w:ascii="Times New Roman" w:eastAsia="Times New Roman" w:hAnsi="Times New Roman" w:cs="Times New Roman"/>
          <w:sz w:val="28"/>
          <w:szCs w:val="28"/>
          <w:lang w:eastAsia="ru-RU"/>
        </w:rPr>
        <w:t>: "</w:t>
      </w:r>
      <w:r w:rsidRPr="00BB0E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 - это человек</w:t>
      </w:r>
      <w:r w:rsidRPr="00BB0E8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профессионально принимающий на себя ответственность за развитие другого человека". </w:t>
      </w:r>
      <w:r w:rsidRPr="00BB0E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Воспитывая детей</w:t>
      </w:r>
      <w:r w:rsidRPr="00BB0E8A">
        <w:rPr>
          <w:rFonts w:ascii="Times New Roman" w:eastAsia="Times New Roman" w:hAnsi="Times New Roman" w:cs="Times New Roman"/>
          <w:sz w:val="28"/>
          <w:szCs w:val="28"/>
          <w:lang w:eastAsia="ru-RU"/>
        </w:rPr>
        <w:t>, мы вместе с родителями создаем будущее нашей страны.</w:t>
      </w:r>
    </w:p>
    <w:p w:rsidR="00BB0E8A" w:rsidRPr="00BB0E8A" w:rsidRDefault="00BB0E8A" w:rsidP="00BB0E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E8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ребенок требует добра, участия, ласки. Если этого нет, если человек растет в обстановке равнодушия и бессердечности, юное сердце становится равнодушным, в нем нет чуткости и сострадания.</w:t>
      </w:r>
    </w:p>
    <w:p w:rsidR="00BB0E8A" w:rsidRPr="00BB0E8A" w:rsidRDefault="00BB0E8A" w:rsidP="00BB0E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E8A">
        <w:rPr>
          <w:rFonts w:ascii="Times New Roman" w:eastAsia="Times New Roman" w:hAnsi="Times New Roman" w:cs="Times New Roman"/>
          <w:sz w:val="28"/>
          <w:szCs w:val="28"/>
          <w:lang w:eastAsia="ru-RU"/>
        </w:rPr>
        <w:t>1. Как показали ответы на вопросы предложенной вам, уважаемые коллеги, анкеты, вы считаете, что </w:t>
      </w:r>
      <w:r w:rsidRPr="00BB0E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современный воспитатель должен</w:t>
      </w:r>
      <w:r w:rsidRPr="00BB0E8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B0E8A" w:rsidRPr="00BB0E8A" w:rsidRDefault="00BB0E8A" w:rsidP="00BB0E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E8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любить детей и свою профессию;</w:t>
      </w:r>
    </w:p>
    <w:p w:rsidR="00BB0E8A" w:rsidRPr="00BB0E8A" w:rsidRDefault="00BB0E8A" w:rsidP="00BB0E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E8A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 образованным и всесторонне развитым;</w:t>
      </w:r>
    </w:p>
    <w:p w:rsidR="00BB0E8A" w:rsidRPr="00BB0E8A" w:rsidRDefault="00BB0E8A" w:rsidP="00BB0E8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E8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обладать терпением и тактом.</w:t>
      </w:r>
    </w:p>
    <w:p w:rsidR="00BB0E8A" w:rsidRPr="00BB0E8A" w:rsidRDefault="00BB0E8A" w:rsidP="00BB0E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E8A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Анализируя результаты анкетирования родителей разных возрастных групп, можно отметить, что родители считают </w:t>
      </w:r>
      <w:r w:rsidRPr="00BB0E8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важным</w:t>
      </w:r>
      <w:r w:rsidRPr="00BB0E8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B0E8A" w:rsidRPr="00BB0E8A" w:rsidRDefault="00BB0E8A" w:rsidP="00BB0E8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E8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всестороннее развитие ребенка;</w:t>
      </w:r>
    </w:p>
    <w:p w:rsidR="00BB0E8A" w:rsidRPr="00BB0E8A" w:rsidRDefault="00BB0E8A" w:rsidP="00BB0E8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E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доброжелательное и внимательное отношение к ребенку.</w:t>
      </w:r>
    </w:p>
    <w:p w:rsidR="00BB0E8A" w:rsidRPr="00BB0E8A" w:rsidRDefault="00BB0E8A" w:rsidP="00BB0E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E8A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Беседуя с родителями, необходимо всегда давать им понять, что дети в детском саду не только получают знания, но и учатся общению между собой и со взрослыми, говорить об успехах детей на занятиях и в поведении, о том, во что и как они играют, какие качества помогают или мешают им в этом.</w:t>
      </w:r>
    </w:p>
    <w:p w:rsidR="00BB0E8A" w:rsidRPr="00BB0E8A" w:rsidRDefault="00BB0E8A" w:rsidP="00BB0E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E8A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Деловая игра "Справочное бюро".</w:t>
      </w:r>
    </w:p>
    <w:p w:rsidR="00BB0E8A" w:rsidRPr="00BB0E8A" w:rsidRDefault="00BB0E8A" w:rsidP="00BB0E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E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- совершенствовать навыки педагогов профессионально и корректно отвечать на вопросы родителей; развивать </w:t>
      </w:r>
      <w:proofErr w:type="spellStart"/>
      <w:r w:rsidRPr="00BB0E8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коммуникативность</w:t>
      </w:r>
      <w:proofErr w:type="spellEnd"/>
      <w:r w:rsidRPr="00BB0E8A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навыки общения-диалога.</w:t>
      </w:r>
    </w:p>
    <w:p w:rsidR="00BB0E8A" w:rsidRPr="00BB0E8A" w:rsidRDefault="00BB0E8A" w:rsidP="00BB0E8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E8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</w:t>
      </w:r>
    </w:p>
    <w:p w:rsidR="00BB0E8A" w:rsidRPr="00BB0E8A" w:rsidRDefault="00BB0E8A" w:rsidP="00BB0E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E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Воспитатели</w:t>
      </w:r>
      <w:r w:rsidRPr="00BB0E8A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выступают в роли консультантов, поделившись на три команды и отвечая на </w:t>
      </w:r>
      <w:r w:rsidRPr="00BB0E8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вопросы</w:t>
      </w:r>
      <w:r w:rsidRPr="00BB0E8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B0E8A" w:rsidRPr="00BB0E8A" w:rsidRDefault="00BB0E8A" w:rsidP="00BB0E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E8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научить ребенка выразительно рассказывать стихотворение?</w:t>
      </w:r>
    </w:p>
    <w:p w:rsidR="00BB0E8A" w:rsidRPr="00BB0E8A" w:rsidRDefault="00BB0E8A" w:rsidP="00BB0E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E8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мальчик боится собак и кошек. Что делать?</w:t>
      </w:r>
    </w:p>
    <w:p w:rsidR="00BB0E8A" w:rsidRPr="00BB0E8A" w:rsidRDefault="00BB0E8A" w:rsidP="00BB0E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E8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ребенка пяти лет приучить к самостоятельности?</w:t>
      </w:r>
    </w:p>
    <w:p w:rsidR="00BB0E8A" w:rsidRPr="00BB0E8A" w:rsidRDefault="00BB0E8A" w:rsidP="00BB0E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E8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Дочь боится посещения врача. Что делать?</w:t>
      </w:r>
    </w:p>
    <w:p w:rsidR="00BB0E8A" w:rsidRPr="00BB0E8A" w:rsidRDefault="00BB0E8A" w:rsidP="00BB0E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E8A">
        <w:rPr>
          <w:rFonts w:ascii="Times New Roman" w:eastAsia="Times New Roman" w:hAnsi="Times New Roman" w:cs="Times New Roman"/>
          <w:sz w:val="28"/>
          <w:szCs w:val="28"/>
          <w:lang w:eastAsia="ru-RU"/>
        </w:rPr>
        <w:t>Мой внук не реагирует на замечания. Что Вы посоветуете?</w:t>
      </w:r>
    </w:p>
    <w:p w:rsidR="00BB0E8A" w:rsidRPr="00BB0E8A" w:rsidRDefault="00BB0E8A" w:rsidP="00BB0E8A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E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все время играет, не хочет заниматься. А ему уже пять лет, пора готовиться к школе. Как его заставить?</w:t>
      </w:r>
    </w:p>
    <w:p w:rsidR="00BB0E8A" w:rsidRPr="00BB0E8A" w:rsidRDefault="00BB0E8A" w:rsidP="00BB0E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E8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4. Результаты опроса детей "Какой бы ты хотел видеть свою </w:t>
      </w:r>
      <w:r w:rsidRPr="00BB0E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воспитательницу</w:t>
      </w:r>
      <w:r w:rsidRPr="00BB0E8A">
        <w:rPr>
          <w:rFonts w:ascii="Times New Roman" w:eastAsia="Times New Roman" w:hAnsi="Times New Roman" w:cs="Times New Roman"/>
          <w:sz w:val="28"/>
          <w:szCs w:val="28"/>
          <w:lang w:eastAsia="ru-RU"/>
        </w:rPr>
        <w:t>?"</w:t>
      </w:r>
    </w:p>
    <w:p w:rsidR="00BB0E8A" w:rsidRPr="00BB0E8A" w:rsidRDefault="00BB0E8A" w:rsidP="00BB0E8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E8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красивой, доброй</w:t>
      </w:r>
    </w:p>
    <w:p w:rsidR="00BB0E8A" w:rsidRPr="00BB0E8A" w:rsidRDefault="00BB0E8A" w:rsidP="00BB0E8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E8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рассказывала много интересного</w:t>
      </w:r>
    </w:p>
    <w:p w:rsidR="00BB0E8A" w:rsidRPr="00BB0E8A" w:rsidRDefault="00BB0E8A" w:rsidP="00BB0E8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E8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учила всему хорошему</w:t>
      </w:r>
    </w:p>
    <w:p w:rsidR="00BB0E8A" w:rsidRPr="00BB0E8A" w:rsidRDefault="00BB0E8A" w:rsidP="00BB0E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E8A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Решение педагогических ситуаций.</w:t>
      </w:r>
    </w:p>
    <w:p w:rsidR="00BB0E8A" w:rsidRPr="00BB0E8A" w:rsidRDefault="00BB0E8A" w:rsidP="00BB0E8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E8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Сергей разбил чашку. Дети пожаловались </w:t>
      </w:r>
      <w:r w:rsidRPr="00BB0E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воспитателю</w:t>
      </w:r>
      <w:r w:rsidRPr="00BB0E8A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Реакция педагога.</w:t>
      </w:r>
    </w:p>
    <w:p w:rsidR="00BB0E8A" w:rsidRPr="00BB0E8A" w:rsidRDefault="00BB0E8A" w:rsidP="00BB0E8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E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Ребенок, выполняя поручение </w:t>
      </w:r>
      <w:r w:rsidRPr="00BB0E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воспитателя подклеить книгу</w:t>
      </w:r>
      <w:r w:rsidRPr="00BB0E8A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пролил клей. Дети радостно запрыгали и закричали </w:t>
      </w:r>
      <w:r w:rsidRPr="00BB0E8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«А мы расскажем»</w:t>
      </w:r>
      <w:r w:rsidRPr="00BB0E8A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побежали жаловаться. Никто не помог расстроенному ребенку. Ваше решение.</w:t>
      </w:r>
    </w:p>
    <w:p w:rsidR="00BB0E8A" w:rsidRPr="00BB0E8A" w:rsidRDefault="00BB0E8A" w:rsidP="00BB0E8A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E8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в порыве злости ударил товарища. Обиженный заплакал и в ответ ударил обидчика. Оба побежали жаловаться. Ваши действия</w:t>
      </w:r>
    </w:p>
    <w:p w:rsidR="00BB0E8A" w:rsidRPr="00BB0E8A" w:rsidRDefault="00BB0E8A" w:rsidP="00BB0E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E8A">
        <w:rPr>
          <w:rFonts w:ascii="Times New Roman" w:eastAsia="Times New Roman" w:hAnsi="Times New Roman" w:cs="Times New Roman"/>
          <w:sz w:val="28"/>
          <w:szCs w:val="28"/>
          <w:lang w:eastAsia="ru-RU"/>
        </w:rPr>
        <w:t>6. Педагогический тренинг.</w:t>
      </w:r>
    </w:p>
    <w:p w:rsidR="00BB0E8A" w:rsidRPr="00BB0E8A" w:rsidRDefault="00BB0E8A" w:rsidP="00BB0E8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E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Произнесите фразу </w:t>
      </w:r>
      <w:r w:rsidRPr="00BB0E8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«иди сюда»</w:t>
      </w:r>
      <w:r w:rsidRPr="00BB0E8A">
        <w:rPr>
          <w:rFonts w:ascii="Times New Roman" w:eastAsia="Times New Roman" w:hAnsi="Times New Roman" w:cs="Times New Roman"/>
          <w:sz w:val="28"/>
          <w:szCs w:val="28"/>
          <w:lang w:eastAsia="ru-RU"/>
        </w:rPr>
        <w:t>: громко, таинственно, возмущенно, радостно</w:t>
      </w:r>
    </w:p>
    <w:p w:rsidR="00BB0E8A" w:rsidRPr="00BB0E8A" w:rsidRDefault="00BB0E8A" w:rsidP="00BB0E8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E8A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 </w:t>
      </w:r>
      <w:r w:rsidRPr="00BB0E8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«молодец»</w:t>
      </w:r>
      <w:r w:rsidRPr="00BB0E8A">
        <w:rPr>
          <w:rFonts w:ascii="Times New Roman" w:eastAsia="Times New Roman" w:hAnsi="Times New Roman" w:cs="Times New Roman"/>
          <w:sz w:val="28"/>
          <w:szCs w:val="28"/>
          <w:lang w:eastAsia="ru-RU"/>
        </w:rPr>
        <w:t>: тихо, громко, ласково, удивленно, иронично, восторженно, радостно</w:t>
      </w:r>
    </w:p>
    <w:p w:rsidR="00BB0E8A" w:rsidRPr="00BB0E8A" w:rsidRDefault="00BB0E8A" w:rsidP="00BB0E8A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E8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Мимическая реакция</w:t>
      </w:r>
      <w:r w:rsidRPr="00BB0E8A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началось занятие, дети слушают </w:t>
      </w:r>
      <w:r w:rsidRPr="00BB0E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воспитателя</w:t>
      </w:r>
      <w:r w:rsidRPr="00BB0E8A">
        <w:rPr>
          <w:rFonts w:ascii="Times New Roman" w:eastAsia="Times New Roman" w:hAnsi="Times New Roman" w:cs="Times New Roman"/>
          <w:sz w:val="28"/>
          <w:szCs w:val="28"/>
          <w:lang w:eastAsia="ru-RU"/>
        </w:rPr>
        <w:t>; открывается дверь, входит опоздавший ребенок. Вы смотрите на </w:t>
      </w:r>
      <w:r w:rsidRPr="00BB0E8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него</w:t>
      </w:r>
      <w:r w:rsidRPr="00BB0E8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B0E8A" w:rsidRPr="00BB0E8A" w:rsidRDefault="00BB0E8A" w:rsidP="00BB0E8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E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требовательно</w:t>
      </w:r>
      <w:r w:rsidRPr="00BB0E8A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BB0E8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«Быстро садись!»</w:t>
      </w:r>
    </w:p>
    <w:p w:rsidR="00BB0E8A" w:rsidRPr="00BB0E8A" w:rsidRDefault="00BB0E8A" w:rsidP="00BB0E8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E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удивленно</w:t>
      </w:r>
      <w:r w:rsidRPr="00BB0E8A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BB0E8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«Не ожидала»</w:t>
      </w:r>
    </w:p>
    <w:p w:rsidR="00BB0E8A" w:rsidRPr="00BB0E8A" w:rsidRDefault="00BB0E8A" w:rsidP="00BB0E8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E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досадой</w:t>
      </w:r>
      <w:r w:rsidRPr="00BB0E8A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BB0E8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«Опять меня отвлекаешь»</w:t>
      </w:r>
    </w:p>
    <w:p w:rsidR="00BB0E8A" w:rsidRPr="00BB0E8A" w:rsidRDefault="00BB0E8A" w:rsidP="00BB0E8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E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вопросительно</w:t>
      </w:r>
      <w:r w:rsidRPr="00BB0E8A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BB0E8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«Что-то случилось?»</w:t>
      </w:r>
    </w:p>
    <w:p w:rsidR="00BB0E8A" w:rsidRPr="00BB0E8A" w:rsidRDefault="00BB0E8A" w:rsidP="00BB0E8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E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укоризненно</w:t>
      </w:r>
      <w:r w:rsidRPr="00BB0E8A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BB0E8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«Ты мешаешь мне работать!»</w:t>
      </w:r>
    </w:p>
    <w:p w:rsidR="00BB0E8A" w:rsidRPr="00BB0E8A" w:rsidRDefault="00BB0E8A" w:rsidP="00BB0E8A">
      <w:pPr>
        <w:pStyle w:val="a3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E8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радостно</w:t>
      </w:r>
      <w:r w:rsidRPr="00BB0E8A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BB0E8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«Наконец-то!»</w:t>
      </w:r>
    </w:p>
    <w:p w:rsidR="00BB0E8A" w:rsidRPr="00BB0E8A" w:rsidRDefault="00BB0E8A" w:rsidP="00BB0E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E8A">
        <w:rPr>
          <w:rFonts w:ascii="Times New Roman" w:eastAsia="Times New Roman" w:hAnsi="Times New Roman" w:cs="Times New Roman"/>
          <w:sz w:val="28"/>
          <w:szCs w:val="28"/>
          <w:lang w:eastAsia="ru-RU"/>
        </w:rPr>
        <w:t>7. Игра "Хорошо или плохо быть </w:t>
      </w:r>
      <w:r w:rsidRPr="00BB0E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воспитателем</w:t>
      </w:r>
      <w:r w:rsidRPr="00BB0E8A">
        <w:rPr>
          <w:rFonts w:ascii="Times New Roman" w:eastAsia="Times New Roman" w:hAnsi="Times New Roman" w:cs="Times New Roman"/>
          <w:sz w:val="28"/>
          <w:szCs w:val="28"/>
          <w:lang w:eastAsia="ru-RU"/>
        </w:rPr>
        <w:t>".</w:t>
      </w:r>
    </w:p>
    <w:p w:rsidR="00BB0E8A" w:rsidRPr="00BB0E8A" w:rsidRDefault="00BB0E8A" w:rsidP="00BB0E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E8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BB0E8A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реакцию, логическое мышление, умение находить аргументы в подтверждение высказываний, характеризующих работу педагога.</w:t>
      </w:r>
    </w:p>
    <w:p w:rsidR="00BB0E8A" w:rsidRPr="00BB0E8A" w:rsidRDefault="00BB0E8A" w:rsidP="00BB0E8A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E8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игры:</w:t>
      </w:r>
    </w:p>
    <w:p w:rsidR="00BB0E8A" w:rsidRPr="00BB0E8A" w:rsidRDefault="00BB0E8A" w:rsidP="00BB0E8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0E8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Воспитатели</w:t>
      </w:r>
      <w:r w:rsidRPr="00BB0E8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 очереди высказываются о своей работе, приводя доводы о ее значимости </w:t>
      </w:r>
      <w:r w:rsidRPr="00BB0E8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(положительная оценка)</w:t>
      </w:r>
      <w:r w:rsidRPr="00BB0E8A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профессиональных трудностях </w:t>
      </w:r>
      <w:r w:rsidRPr="00BB0E8A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(отрицательная оценка)</w:t>
      </w:r>
      <w:r w:rsidRPr="00BB0E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767A" w:rsidRPr="00BB0E8A" w:rsidRDefault="00F8767A" w:rsidP="00BB0E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8767A" w:rsidRPr="00BB0E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C1C17"/>
    <w:multiLevelType w:val="hybridMultilevel"/>
    <w:tmpl w:val="D03C0600"/>
    <w:lvl w:ilvl="0" w:tplc="E6C6C1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0B75BF"/>
    <w:multiLevelType w:val="hybridMultilevel"/>
    <w:tmpl w:val="DDAC9040"/>
    <w:lvl w:ilvl="0" w:tplc="E6C6C1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B505A9"/>
    <w:multiLevelType w:val="hybridMultilevel"/>
    <w:tmpl w:val="955C6D7A"/>
    <w:lvl w:ilvl="0" w:tplc="E6C6C1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E22A2"/>
    <w:multiLevelType w:val="hybridMultilevel"/>
    <w:tmpl w:val="D0FABE62"/>
    <w:lvl w:ilvl="0" w:tplc="E6C6C1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52392"/>
    <w:multiLevelType w:val="hybridMultilevel"/>
    <w:tmpl w:val="9C4EF18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8A62A2"/>
    <w:multiLevelType w:val="hybridMultilevel"/>
    <w:tmpl w:val="513E0846"/>
    <w:lvl w:ilvl="0" w:tplc="E6C6C1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6151A4"/>
    <w:multiLevelType w:val="hybridMultilevel"/>
    <w:tmpl w:val="802CAEAE"/>
    <w:lvl w:ilvl="0" w:tplc="E6C6C1D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987"/>
    <w:rsid w:val="00033B9D"/>
    <w:rsid w:val="00BB0E8A"/>
    <w:rsid w:val="00F84987"/>
    <w:rsid w:val="00F87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BDCD8D-52F2-4216-9278-D5F7ADB22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E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29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1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06624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РЕРИХ</dc:creator>
  <cp:keywords/>
  <dc:description/>
  <cp:lastModifiedBy>ЯНА РЕРИХ</cp:lastModifiedBy>
  <cp:revision>2</cp:revision>
  <dcterms:created xsi:type="dcterms:W3CDTF">2019-05-04T07:27:00Z</dcterms:created>
  <dcterms:modified xsi:type="dcterms:W3CDTF">2019-05-04T08:03:00Z</dcterms:modified>
</cp:coreProperties>
</file>