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F" w:rsidRPr="0030166F" w:rsidRDefault="0030166F" w:rsidP="0030166F">
      <w:pPr>
        <w:jc w:val="center"/>
        <w:rPr>
          <w:bCs/>
          <w:kern w:val="36"/>
          <w:sz w:val="28"/>
          <w:szCs w:val="28"/>
        </w:rPr>
      </w:pPr>
      <w:r w:rsidRPr="0030166F">
        <w:rPr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30166F" w:rsidRPr="0030166F" w:rsidRDefault="0030166F" w:rsidP="0030166F">
      <w:pPr>
        <w:jc w:val="center"/>
        <w:rPr>
          <w:bCs/>
          <w:kern w:val="36"/>
          <w:sz w:val="28"/>
          <w:szCs w:val="28"/>
        </w:rPr>
      </w:pPr>
      <w:r w:rsidRPr="0030166F">
        <w:rPr>
          <w:bCs/>
          <w:kern w:val="36"/>
          <w:sz w:val="28"/>
          <w:szCs w:val="28"/>
        </w:rPr>
        <w:t xml:space="preserve"> «Детский сад №67» (МБДОУ «Детский сад №67»)</w:t>
      </w: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b/>
          <w:bCs/>
          <w:kern w:val="36"/>
          <w:sz w:val="28"/>
          <w:szCs w:val="28"/>
        </w:rPr>
      </w:pPr>
    </w:p>
    <w:p w:rsidR="0030166F" w:rsidRPr="0030166F" w:rsidRDefault="0030166F" w:rsidP="0030166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0166F">
        <w:rPr>
          <w:b/>
          <w:bCs/>
          <w:kern w:val="36"/>
          <w:sz w:val="28"/>
          <w:szCs w:val="28"/>
        </w:rPr>
        <w:t>Сценарий выступления</w:t>
      </w:r>
    </w:p>
    <w:p w:rsidR="0030166F" w:rsidRPr="0043417F" w:rsidRDefault="0030166F" w:rsidP="00301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3417F">
        <w:rPr>
          <w:b/>
          <w:sz w:val="32"/>
          <w:szCs w:val="32"/>
        </w:rPr>
        <w:t>Объём и содержание культурно-гигиенических навыков</w:t>
      </w:r>
    </w:p>
    <w:p w:rsidR="0030166F" w:rsidRPr="0043417F" w:rsidRDefault="0030166F" w:rsidP="0030166F">
      <w:pPr>
        <w:jc w:val="center"/>
        <w:rPr>
          <w:b/>
          <w:sz w:val="32"/>
          <w:szCs w:val="32"/>
        </w:rPr>
      </w:pPr>
      <w:r w:rsidRPr="0043417F">
        <w:rPr>
          <w:b/>
          <w:sz w:val="32"/>
          <w:szCs w:val="32"/>
        </w:rPr>
        <w:t>по возрастным группам</w:t>
      </w:r>
      <w:r>
        <w:rPr>
          <w:b/>
          <w:sz w:val="32"/>
          <w:szCs w:val="32"/>
        </w:rPr>
        <w:t>»</w:t>
      </w:r>
    </w:p>
    <w:p w:rsidR="0030166F" w:rsidRPr="0030166F" w:rsidRDefault="0030166F" w:rsidP="0030166F">
      <w:pPr>
        <w:jc w:val="center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right" w:tblpY="348"/>
        <w:tblW w:w="0" w:type="auto"/>
        <w:tblLook w:val="04A0" w:firstRow="1" w:lastRow="0" w:firstColumn="1" w:lastColumn="0" w:noHBand="0" w:noVBand="1"/>
      </w:tblPr>
      <w:tblGrid>
        <w:gridCol w:w="2658"/>
      </w:tblGrid>
      <w:tr w:rsidR="0030166F" w:rsidRPr="0030166F" w:rsidTr="0030166F">
        <w:tc>
          <w:tcPr>
            <w:tcW w:w="2658" w:type="dxa"/>
            <w:hideMark/>
          </w:tcPr>
          <w:p w:rsidR="0030166F" w:rsidRPr="0030166F" w:rsidRDefault="0030166F" w:rsidP="0030166F">
            <w:pPr>
              <w:spacing w:before="100" w:beforeAutospacing="1" w:after="75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0166F">
              <w:rPr>
                <w:rFonts w:eastAsia="Calibri"/>
                <w:iCs/>
                <w:sz w:val="28"/>
                <w:szCs w:val="28"/>
              </w:rPr>
              <w:t>Составила: Захарченко Е.В., воспитатель</w:t>
            </w:r>
          </w:p>
        </w:tc>
      </w:tr>
    </w:tbl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  <w:bookmarkStart w:id="0" w:name="_GoBack"/>
      <w:bookmarkEnd w:id="0"/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30166F" w:rsidRPr="0030166F" w:rsidRDefault="0030166F" w:rsidP="0030166F">
      <w:pPr>
        <w:spacing w:before="100" w:beforeAutospacing="1" w:after="75"/>
        <w:jc w:val="center"/>
        <w:outlineLvl w:val="0"/>
        <w:rPr>
          <w:b/>
          <w:i/>
          <w:iCs/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32"/>
          <w:szCs w:val="32"/>
        </w:rPr>
      </w:pPr>
    </w:p>
    <w:p w:rsidR="008266AE" w:rsidRPr="0043417F" w:rsidRDefault="008266AE" w:rsidP="008266AE">
      <w:pPr>
        <w:jc w:val="center"/>
        <w:rPr>
          <w:b/>
          <w:sz w:val="32"/>
          <w:szCs w:val="32"/>
        </w:rPr>
      </w:pPr>
      <w:r w:rsidRPr="0043417F">
        <w:rPr>
          <w:b/>
          <w:sz w:val="32"/>
          <w:szCs w:val="32"/>
        </w:rPr>
        <w:t>Первая младшая группа (от 2 до 3 лет).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В процессе еды побуждать детей к самостоятельности, учить держать ложку в правой руке.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  <w:r w:rsidRPr="0043417F">
        <w:rPr>
          <w:b/>
          <w:sz w:val="28"/>
          <w:szCs w:val="28"/>
        </w:rPr>
        <w:t>Вторая младшая группа (от 3 до 4 лет).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Приучать детей следить за своим внешним видом. Напоминать им, как правильно пользоваться мылом. Продолжать учить аккуратно мыть руки, лицо, уши; насухо вытираться после умывания, вешать полотенце на место, пользоваться расчёской и носовым платком.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К концу года дети должны владеть простейшими навыками поведения во время еды, умывания.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  <w:r w:rsidRPr="0043417F">
        <w:rPr>
          <w:b/>
          <w:sz w:val="28"/>
          <w:szCs w:val="28"/>
        </w:rPr>
        <w:t>Средняя группа (от 4 до 5 лет).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lastRenderedPageBreak/>
        <w:t>Следить, чтобы не были утрачены навыки самостоятельно умываться, мыть руки с мылом перед едой, по мере загрязнения, после пользования туалетом.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Закреплять умение пользоваться расчёской, носовым платком. Приучать детей при кашле и чихании отворачиваться, прикрывать рот и нос носовым платком.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Совершенствовать навыки аккуратного приёма пищи: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  <w:r w:rsidRPr="0043417F">
        <w:rPr>
          <w:b/>
          <w:sz w:val="28"/>
          <w:szCs w:val="28"/>
        </w:rPr>
        <w:t>Старшая группа (от 5 до 6 лет).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Воспитывать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Научить быстро, аккуратно одеваться и раздеваться, соблюдать порядок в своём шкафу ( раскладывать одежду в определённые места), опрятно убирать постель.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center"/>
        <w:rPr>
          <w:b/>
          <w:sz w:val="28"/>
          <w:szCs w:val="28"/>
        </w:rPr>
      </w:pPr>
      <w:r w:rsidRPr="0043417F">
        <w:rPr>
          <w:b/>
          <w:sz w:val="28"/>
          <w:szCs w:val="28"/>
        </w:rPr>
        <w:t>Подготовительная к школе группа (от 6 до 7 лет).</w:t>
      </w:r>
    </w:p>
    <w:p w:rsidR="008266AE" w:rsidRPr="0043417F" w:rsidRDefault="008266AE" w:rsidP="008266AE">
      <w:pPr>
        <w:jc w:val="both"/>
        <w:rPr>
          <w:sz w:val="28"/>
          <w:szCs w:val="28"/>
        </w:rPr>
      </w:pPr>
    </w:p>
    <w:p w:rsidR="008266AE" w:rsidRPr="0043417F" w:rsidRDefault="008266AE" w:rsidP="008266AE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</w:t>
      </w:r>
    </w:p>
    <w:p w:rsidR="008266AE" w:rsidRPr="0043417F" w:rsidRDefault="008266AE" w:rsidP="008266AE">
      <w:pPr>
        <w:jc w:val="both"/>
        <w:rPr>
          <w:sz w:val="26"/>
          <w:szCs w:val="26"/>
        </w:rPr>
      </w:pPr>
    </w:p>
    <w:p w:rsidR="008266AE" w:rsidRPr="0043417F" w:rsidRDefault="008266AE" w:rsidP="008266AE">
      <w:pPr>
        <w:jc w:val="center"/>
        <w:rPr>
          <w:b/>
          <w:sz w:val="26"/>
          <w:szCs w:val="26"/>
        </w:rPr>
      </w:pPr>
    </w:p>
    <w:p w:rsidR="008266AE" w:rsidRPr="0043417F" w:rsidRDefault="008266AE" w:rsidP="008266AE">
      <w:pPr>
        <w:rPr>
          <w:sz w:val="26"/>
          <w:szCs w:val="26"/>
        </w:rPr>
      </w:pPr>
    </w:p>
    <w:p w:rsidR="009F574D" w:rsidRDefault="009F574D"/>
    <w:sectPr w:rsidR="009F574D" w:rsidSect="00ED5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82"/>
    <w:rsid w:val="0030166F"/>
    <w:rsid w:val="008266AE"/>
    <w:rsid w:val="009F574D"/>
    <w:rsid w:val="00C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shefer</dc:creator>
  <cp:keywords/>
  <dc:description/>
  <cp:lastModifiedBy>natali shefer</cp:lastModifiedBy>
  <cp:revision>3</cp:revision>
  <dcterms:created xsi:type="dcterms:W3CDTF">2019-10-27T14:12:00Z</dcterms:created>
  <dcterms:modified xsi:type="dcterms:W3CDTF">2019-10-27T14:15:00Z</dcterms:modified>
</cp:coreProperties>
</file>